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u w:val="single"/>
          <w:lang w:val="en-US" w:eastAsia="zh-CN"/>
        </w:rPr>
        <w:t>（XX项目）</w:t>
      </w:r>
      <w:r>
        <w:rPr>
          <w:rFonts w:hint="eastAsia" w:ascii="宋体" w:hAnsi="宋体" w:eastAsia="宋体" w:cs="宋体"/>
          <w:b/>
          <w:bCs/>
          <w:sz w:val="36"/>
          <w:szCs w:val="36"/>
          <w:lang w:val="en-US" w:eastAsia="zh-CN"/>
        </w:rPr>
        <w:t>水土保持设施自主验收报备申请函</w:t>
      </w:r>
    </w:p>
    <w:p>
      <w:pPr>
        <w:jc w:val="center"/>
        <w:rPr>
          <w:rFonts w:hint="eastAsia" w:ascii="宋体" w:hAnsi="宋体" w:eastAsia="宋体" w:cs="宋体"/>
          <w:b/>
          <w:bCs/>
          <w:sz w:val="36"/>
          <w:szCs w:val="36"/>
          <w:lang w:val="en-US" w:eastAsia="zh-CN"/>
        </w:rPr>
      </w:pPr>
      <w:r>
        <w:rPr>
          <w:rFonts w:hint="eastAsia" w:ascii="宋体" w:hAnsi="宋体" w:cs="宋体"/>
          <w:b/>
          <w:bCs/>
          <w:sz w:val="28"/>
          <w:szCs w:val="28"/>
          <w:lang w:val="en-US" w:eastAsia="zh-CN"/>
        </w:rPr>
        <w:t>（适用于生产建设项目水土保持方案报告书项目）</w:t>
      </w:r>
    </w:p>
    <w:p>
      <w:pPr>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XX（水行政主管部门）：</w:t>
      </w:r>
    </w:p>
    <w:p>
      <w:pPr>
        <w:ind w:firstLine="520" w:firstLineChars="200"/>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根据生产建设项目水土保持设施自主验收的有关规定，XX项目水土保持设施已建设完成，我单位组织召开验收会并完成了相关水土保持设施验收，验收结论为合格，自×年×月×日至×年×月×日在××网站（或地点）公示了相关验收材料，对于公众反映的</w:t>
      </w:r>
      <w:bookmarkStart w:id="0" w:name="_GoBack"/>
      <w:bookmarkEnd w:id="0"/>
      <w:r>
        <w:rPr>
          <w:rFonts w:hint="eastAsia" w:ascii="宋体" w:hAnsi="宋体" w:eastAsia="宋体" w:cs="宋体"/>
          <w:b w:val="0"/>
          <w:bCs w:val="0"/>
          <w:sz w:val="26"/>
          <w:szCs w:val="26"/>
          <w:lang w:val="en-US" w:eastAsia="zh-CN"/>
        </w:rPr>
        <w:t>问题和意见，我单位已及时予以处理和解答。现将XX项目水土保持设施验收鉴定书、验收报告、监测汇总表、验收公示佐证材料和验收会议纪要（根据项目审批时间不同需提交验收的资料填写，下附件同）等材料送贵局报备。</w:t>
      </w:r>
    </w:p>
    <w:p>
      <w:pPr>
        <w:ind w:firstLine="520" w:firstLineChars="200"/>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我单位郑重承诺：报备材料及信息均真实、准确、可靠，所有材料上的签名、印章均真实有效，若材料中存在虚假、伪造等违法违规情况，我单位愿承担一切法律责任。</w:t>
      </w:r>
    </w:p>
    <w:p>
      <w:pPr>
        <w:ind w:firstLine="520" w:firstLineChars="200"/>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联系人及电话：</w:t>
      </w:r>
    </w:p>
    <w:p>
      <w:pPr>
        <w:ind w:firstLine="520" w:firstLineChars="200"/>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附件：1.</w:t>
      </w:r>
      <w:r>
        <w:rPr>
          <w:rFonts w:hint="eastAsia" w:ascii="宋体" w:hAnsi="宋体" w:eastAsia="宋体" w:cs="宋体"/>
          <w:i w:val="0"/>
          <w:iCs w:val="0"/>
          <w:caps w:val="0"/>
          <w:color w:val="454545"/>
          <w:spacing w:val="0"/>
          <w:sz w:val="26"/>
          <w:szCs w:val="26"/>
          <w:shd w:val="clear" w:fill="FFFFFF"/>
        </w:rPr>
        <w:t>水土保持设施验收报告</w:t>
      </w:r>
    </w:p>
    <w:p>
      <w:pPr>
        <w:ind w:firstLine="520" w:firstLineChars="200"/>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 xml:space="preserve">      2.</w:t>
      </w:r>
      <w:r>
        <w:rPr>
          <w:rFonts w:hint="eastAsia" w:ascii="宋体" w:hAnsi="宋体" w:eastAsia="宋体" w:cs="宋体"/>
          <w:i w:val="0"/>
          <w:iCs w:val="0"/>
          <w:caps w:val="0"/>
          <w:color w:val="454545"/>
          <w:spacing w:val="0"/>
          <w:sz w:val="26"/>
          <w:szCs w:val="26"/>
          <w:shd w:val="clear" w:fill="FFFFFF"/>
        </w:rPr>
        <w:t>水土保持设施</w:t>
      </w:r>
      <w:r>
        <w:rPr>
          <w:rFonts w:hint="eastAsia" w:ascii="宋体" w:hAnsi="宋体" w:eastAsia="宋体" w:cs="宋体"/>
          <w:i w:val="0"/>
          <w:iCs w:val="0"/>
          <w:caps w:val="0"/>
          <w:color w:val="454545"/>
          <w:spacing w:val="0"/>
          <w:sz w:val="26"/>
          <w:szCs w:val="26"/>
          <w:shd w:val="clear" w:fill="FFFFFF"/>
          <w:lang w:val="en-US" w:eastAsia="zh-CN"/>
        </w:rPr>
        <w:t>验收鉴定书</w:t>
      </w:r>
    </w:p>
    <w:p>
      <w:pPr>
        <w:ind w:firstLine="520" w:firstLineChars="200"/>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 xml:space="preserve">      3.</w:t>
      </w:r>
      <w:r>
        <w:rPr>
          <w:rFonts w:hint="eastAsia" w:ascii="宋体" w:hAnsi="宋体" w:eastAsia="宋体" w:cs="宋体"/>
          <w:i w:val="0"/>
          <w:iCs w:val="0"/>
          <w:caps w:val="0"/>
          <w:color w:val="454545"/>
          <w:spacing w:val="0"/>
          <w:sz w:val="26"/>
          <w:szCs w:val="26"/>
          <w:shd w:val="clear" w:fill="FFFFFF"/>
          <w:lang w:val="en-US" w:eastAsia="zh-CN"/>
        </w:rPr>
        <w:t>水土保持监测报告汇总表</w:t>
      </w:r>
    </w:p>
    <w:p>
      <w:pPr>
        <w:ind w:firstLine="1300" w:firstLineChars="500"/>
        <w:jc w:val="both"/>
        <w:rPr>
          <w:rFonts w:hint="eastAsia" w:ascii="宋体" w:hAnsi="宋体" w:eastAsia="宋体" w:cs="宋体"/>
          <w:i w:val="0"/>
          <w:iCs w:val="0"/>
          <w:caps w:val="0"/>
          <w:color w:val="454545"/>
          <w:spacing w:val="0"/>
          <w:sz w:val="26"/>
          <w:szCs w:val="26"/>
          <w:shd w:val="clear" w:fill="FFFFFF"/>
          <w:lang w:val="en-US" w:eastAsia="zh-CN"/>
        </w:rPr>
      </w:pPr>
      <w:r>
        <w:rPr>
          <w:rFonts w:hint="eastAsia" w:ascii="宋体" w:hAnsi="宋体" w:eastAsia="宋体" w:cs="宋体"/>
          <w:b w:val="0"/>
          <w:bCs w:val="0"/>
          <w:sz w:val="26"/>
          <w:szCs w:val="26"/>
          <w:lang w:val="en-US" w:eastAsia="zh-CN"/>
        </w:rPr>
        <w:t>4.</w:t>
      </w:r>
      <w:r>
        <w:rPr>
          <w:rFonts w:hint="eastAsia" w:ascii="宋体" w:hAnsi="宋体" w:eastAsia="宋体" w:cs="宋体"/>
          <w:i w:val="0"/>
          <w:iCs w:val="0"/>
          <w:caps w:val="0"/>
          <w:color w:val="454545"/>
          <w:spacing w:val="0"/>
          <w:sz w:val="26"/>
          <w:szCs w:val="26"/>
          <w:shd w:val="clear" w:fill="FFFFFF"/>
          <w:lang w:val="en-US" w:eastAsia="zh-CN"/>
        </w:rPr>
        <w:t>验收公示佐证材料</w:t>
      </w:r>
    </w:p>
    <w:p>
      <w:pPr>
        <w:ind w:firstLine="1300" w:firstLineChars="500"/>
        <w:jc w:val="both"/>
        <w:rPr>
          <w:rFonts w:hint="eastAsia" w:ascii="宋体" w:hAnsi="宋体" w:eastAsia="宋体" w:cs="宋体"/>
          <w:b w:val="0"/>
          <w:bCs w:val="0"/>
          <w:sz w:val="26"/>
          <w:szCs w:val="26"/>
          <w:lang w:val="en-US" w:eastAsia="zh-CN"/>
        </w:rPr>
      </w:pPr>
      <w:r>
        <w:rPr>
          <w:rFonts w:hint="eastAsia" w:ascii="宋体" w:hAnsi="宋体" w:eastAsia="宋体" w:cs="宋体"/>
          <w:i w:val="0"/>
          <w:iCs w:val="0"/>
          <w:caps w:val="0"/>
          <w:color w:val="454545"/>
          <w:spacing w:val="0"/>
          <w:sz w:val="26"/>
          <w:szCs w:val="26"/>
          <w:shd w:val="clear" w:fill="FFFFFF"/>
          <w:lang w:val="en-US" w:eastAsia="zh-CN"/>
        </w:rPr>
        <w:t>5.验收会议纪要</w:t>
      </w:r>
    </w:p>
    <w:p>
      <w:pPr>
        <w:ind w:firstLine="520" w:firstLineChars="200"/>
        <w:jc w:val="right"/>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生产建设单位（盖章）</w:t>
      </w:r>
    </w:p>
    <w:p>
      <w:pPr>
        <w:ind w:firstLine="520" w:firstLineChars="200"/>
        <w:jc w:val="center"/>
        <w:rPr>
          <w:rFonts w:hint="eastAsia" w:ascii="宋体" w:hAnsi="宋体" w:eastAsia="宋体" w:cs="宋体"/>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 w:val="26"/>
          <w:szCs w:val="26"/>
          <w:lang w:val="en-US" w:eastAsia="zh-CN"/>
        </w:rPr>
        <w:t xml:space="preserve">                                       XX年X月X日</w:t>
      </w:r>
      <w:r>
        <w:rPr>
          <w:rFonts w:hint="eastAsia" w:ascii="宋体" w:hAnsi="宋体" w:eastAsia="宋体" w:cs="宋体"/>
          <w:b w:val="0"/>
          <w:bCs w:val="0"/>
          <w:sz w:val="32"/>
          <w:szCs w:val="32"/>
          <w:lang w:val="en-US" w:eastAsia="zh-CN"/>
        </w:rPr>
        <w:t xml:space="preserve">      </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生产建设项目水土保持设施自主验收报备申请表</w:t>
      </w:r>
    </w:p>
    <w:p>
      <w:pPr>
        <w:jc w:val="center"/>
        <w:rPr>
          <w:rFonts w:hint="eastAsia" w:ascii="宋体" w:hAnsi="宋体" w:eastAsia="宋体" w:cs="宋体"/>
          <w:b/>
          <w:bCs/>
          <w:sz w:val="36"/>
          <w:szCs w:val="36"/>
          <w:lang w:val="en-US" w:eastAsia="zh-CN"/>
        </w:rPr>
      </w:pPr>
      <w:r>
        <w:rPr>
          <w:rFonts w:hint="eastAsia" w:ascii="宋体" w:hAnsi="宋体" w:cs="宋体"/>
          <w:b/>
          <w:bCs/>
          <w:sz w:val="28"/>
          <w:szCs w:val="28"/>
          <w:lang w:val="en-US" w:eastAsia="zh-CN"/>
        </w:rPr>
        <w:t>（适用于生产建设项目水土保持方案报告书项目）</w:t>
      </w:r>
    </w:p>
    <w:tbl>
      <w:tblPr>
        <w:tblStyle w:val="3"/>
        <w:tblW w:w="963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654"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生产建设单位</w:t>
            </w:r>
          </w:p>
        </w:tc>
        <w:tc>
          <w:tcPr>
            <w:tcW w:w="6984" w:type="dxa"/>
          </w:tcPr>
          <w:p>
            <w:pP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654"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生产建设项目</w:t>
            </w:r>
          </w:p>
        </w:tc>
        <w:tc>
          <w:tcPr>
            <w:tcW w:w="6984" w:type="dxa"/>
          </w:tcPr>
          <w:p>
            <w:pP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654"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验收日期</w:t>
            </w:r>
          </w:p>
        </w:tc>
        <w:tc>
          <w:tcPr>
            <w:tcW w:w="6984" w:type="dxa"/>
          </w:tcPr>
          <w:p>
            <w:pP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4" w:hRule="atLeast"/>
        </w:trPr>
        <w:tc>
          <w:tcPr>
            <w:tcW w:w="2654"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公示网站（或地点）、起止时间、公示情况</w:t>
            </w:r>
          </w:p>
        </w:tc>
        <w:tc>
          <w:tcPr>
            <w:tcW w:w="6984" w:type="dxa"/>
          </w:tcPr>
          <w:p>
            <w:pP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8" w:hRule="atLeast"/>
        </w:trPr>
        <w:tc>
          <w:tcPr>
            <w:tcW w:w="2654"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报备材料及</w:t>
            </w:r>
          </w:p>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其编制单位</w:t>
            </w:r>
          </w:p>
        </w:tc>
        <w:tc>
          <w:tcPr>
            <w:tcW w:w="6984" w:type="dxa"/>
          </w:tcPr>
          <w:p>
            <w:pPr>
              <w:numPr>
                <w:ilvl w:val="0"/>
                <w:numId w:val="1"/>
              </w:numPr>
              <w:rPr>
                <w:rFonts w:hint="eastAsia" w:ascii="宋体" w:hAnsi="宋体" w:eastAsia="宋体" w:cs="宋体"/>
                <w:i w:val="0"/>
                <w:iCs w:val="0"/>
                <w:caps w:val="0"/>
                <w:color w:val="454545"/>
                <w:spacing w:val="0"/>
                <w:sz w:val="24"/>
                <w:szCs w:val="24"/>
                <w:shd w:val="clear" w:fill="FFFFFF"/>
                <w:lang w:val="en-US" w:eastAsia="zh-CN"/>
              </w:rPr>
            </w:pPr>
            <w:r>
              <w:rPr>
                <w:rFonts w:hint="eastAsia" w:ascii="宋体" w:hAnsi="宋体" w:eastAsia="宋体" w:cs="宋体"/>
                <w:i w:val="0"/>
                <w:iCs w:val="0"/>
                <w:caps w:val="0"/>
                <w:color w:val="454545"/>
                <w:spacing w:val="0"/>
                <w:sz w:val="24"/>
                <w:szCs w:val="24"/>
                <w:shd w:val="clear" w:fill="FFFFFF"/>
              </w:rPr>
              <w:t>水土保持设施验收报告</w:t>
            </w:r>
            <w:r>
              <w:rPr>
                <w:rFonts w:hint="eastAsia" w:ascii="宋体" w:hAnsi="宋体" w:eastAsia="宋体" w:cs="宋体"/>
                <w:i w:val="0"/>
                <w:iCs w:val="0"/>
                <w:caps w:val="0"/>
                <w:color w:val="454545"/>
                <w:spacing w:val="0"/>
                <w:sz w:val="24"/>
                <w:szCs w:val="24"/>
                <w:shd w:val="clear" w:fill="FFFFFF"/>
                <w:lang w:eastAsia="zh-CN"/>
              </w:rPr>
              <w:t>，</w:t>
            </w:r>
            <w:r>
              <w:rPr>
                <w:rFonts w:hint="eastAsia" w:ascii="宋体" w:hAnsi="宋体" w:eastAsia="宋体" w:cs="宋体"/>
                <w:i w:val="0"/>
                <w:iCs w:val="0"/>
                <w:caps w:val="0"/>
                <w:color w:val="454545"/>
                <w:spacing w:val="0"/>
                <w:sz w:val="24"/>
                <w:szCs w:val="24"/>
                <w:shd w:val="clear" w:fill="FFFFFF"/>
                <w:lang w:val="en-US" w:eastAsia="zh-CN"/>
              </w:rPr>
              <w:t>由</w:t>
            </w:r>
            <w:r>
              <w:rPr>
                <w:rFonts w:hint="eastAsia" w:ascii="宋体" w:hAnsi="宋体" w:eastAsia="宋体" w:cs="宋体"/>
                <w:i w:val="0"/>
                <w:iCs w:val="0"/>
                <w:caps w:val="0"/>
                <w:color w:val="454545"/>
                <w:spacing w:val="0"/>
                <w:sz w:val="24"/>
                <w:szCs w:val="24"/>
                <w:u w:val="single"/>
                <w:shd w:val="clear" w:fill="FFFFFF"/>
                <w:lang w:val="en-US" w:eastAsia="zh-CN"/>
              </w:rPr>
              <w:t xml:space="preserve">        （XX单位</w:t>
            </w:r>
            <w:r>
              <w:rPr>
                <w:rFonts w:hint="eastAsia" w:ascii="宋体" w:hAnsi="宋体" w:eastAsia="宋体" w:cs="宋体"/>
                <w:i w:val="0"/>
                <w:iCs w:val="0"/>
                <w:caps w:val="0"/>
                <w:color w:val="454545"/>
                <w:spacing w:val="0"/>
                <w:sz w:val="24"/>
                <w:szCs w:val="24"/>
                <w:u w:val="single"/>
                <w:shd w:val="clear" w:fill="FFFFFF"/>
                <w:lang w:eastAsia="zh-CN"/>
              </w:rPr>
              <w:t>）</w:t>
            </w:r>
            <w:r>
              <w:rPr>
                <w:rFonts w:hint="eastAsia" w:ascii="宋体" w:hAnsi="宋体" w:eastAsia="宋体" w:cs="宋体"/>
                <w:i w:val="0"/>
                <w:iCs w:val="0"/>
                <w:caps w:val="0"/>
                <w:color w:val="454545"/>
                <w:spacing w:val="0"/>
                <w:sz w:val="24"/>
                <w:szCs w:val="24"/>
                <w:u w:val="single"/>
                <w:shd w:val="clear" w:fill="FFFFFF"/>
                <w:lang w:val="en-US" w:eastAsia="zh-CN"/>
              </w:rPr>
              <w:t xml:space="preserve">         </w:t>
            </w:r>
            <w:r>
              <w:rPr>
                <w:rFonts w:hint="eastAsia" w:ascii="宋体" w:hAnsi="宋体" w:eastAsia="宋体" w:cs="宋体"/>
                <w:i w:val="0"/>
                <w:iCs w:val="0"/>
                <w:caps w:val="0"/>
                <w:color w:val="454545"/>
                <w:spacing w:val="0"/>
                <w:sz w:val="24"/>
                <w:szCs w:val="24"/>
                <w:shd w:val="clear" w:fill="FFFFFF"/>
                <w:lang w:val="en-US" w:eastAsia="zh-CN"/>
              </w:rPr>
              <w:t>编制。</w:t>
            </w:r>
          </w:p>
          <w:p>
            <w:pPr>
              <w:numPr>
                <w:ilvl w:val="0"/>
                <w:numId w:val="1"/>
              </w:numPr>
              <w:rPr>
                <w:rFonts w:hint="eastAsia" w:ascii="宋体" w:hAnsi="宋体" w:eastAsia="宋体" w:cs="宋体"/>
                <w:i w:val="0"/>
                <w:iCs w:val="0"/>
                <w:caps w:val="0"/>
                <w:color w:val="454545"/>
                <w:spacing w:val="0"/>
                <w:sz w:val="24"/>
                <w:szCs w:val="24"/>
                <w:shd w:val="clear" w:fill="FFFFFF"/>
                <w:lang w:val="en-US" w:eastAsia="zh-CN"/>
              </w:rPr>
            </w:pPr>
            <w:r>
              <w:rPr>
                <w:rFonts w:hint="eastAsia" w:ascii="宋体" w:hAnsi="宋体" w:eastAsia="宋体" w:cs="宋体"/>
                <w:i w:val="0"/>
                <w:iCs w:val="0"/>
                <w:caps w:val="0"/>
                <w:color w:val="454545"/>
                <w:spacing w:val="0"/>
                <w:sz w:val="24"/>
                <w:szCs w:val="24"/>
                <w:shd w:val="clear" w:fill="FFFFFF"/>
              </w:rPr>
              <w:t>水土保持设施</w:t>
            </w:r>
            <w:r>
              <w:rPr>
                <w:rFonts w:hint="eastAsia" w:ascii="宋体" w:hAnsi="宋体" w:eastAsia="宋体" w:cs="宋体"/>
                <w:i w:val="0"/>
                <w:iCs w:val="0"/>
                <w:caps w:val="0"/>
                <w:color w:val="454545"/>
                <w:spacing w:val="0"/>
                <w:sz w:val="24"/>
                <w:szCs w:val="24"/>
                <w:shd w:val="clear" w:fill="FFFFFF"/>
                <w:lang w:val="en-US" w:eastAsia="zh-CN"/>
              </w:rPr>
              <w:t>验收鉴定书，由</w:t>
            </w:r>
            <w:r>
              <w:rPr>
                <w:rFonts w:hint="eastAsia" w:ascii="宋体" w:hAnsi="宋体" w:eastAsia="宋体" w:cs="宋体"/>
                <w:i w:val="0"/>
                <w:iCs w:val="0"/>
                <w:caps w:val="0"/>
                <w:color w:val="454545"/>
                <w:spacing w:val="0"/>
                <w:sz w:val="24"/>
                <w:szCs w:val="24"/>
                <w:u w:val="single"/>
                <w:shd w:val="clear" w:fill="FFFFFF"/>
                <w:lang w:val="en-US" w:eastAsia="zh-CN"/>
              </w:rPr>
              <w:t xml:space="preserve">        （XX单位</w:t>
            </w:r>
            <w:r>
              <w:rPr>
                <w:rFonts w:hint="eastAsia" w:ascii="宋体" w:hAnsi="宋体" w:eastAsia="宋体" w:cs="宋体"/>
                <w:i w:val="0"/>
                <w:iCs w:val="0"/>
                <w:caps w:val="0"/>
                <w:color w:val="454545"/>
                <w:spacing w:val="0"/>
                <w:sz w:val="24"/>
                <w:szCs w:val="24"/>
                <w:u w:val="single"/>
                <w:shd w:val="clear" w:fill="FFFFFF"/>
                <w:lang w:eastAsia="zh-CN"/>
              </w:rPr>
              <w:t>）</w:t>
            </w:r>
            <w:r>
              <w:rPr>
                <w:rFonts w:hint="eastAsia" w:ascii="宋体" w:hAnsi="宋体" w:eastAsia="宋体" w:cs="宋体"/>
                <w:i w:val="0"/>
                <w:iCs w:val="0"/>
                <w:caps w:val="0"/>
                <w:color w:val="454545"/>
                <w:spacing w:val="0"/>
                <w:sz w:val="24"/>
                <w:szCs w:val="24"/>
                <w:u w:val="single"/>
                <w:shd w:val="clear" w:fill="FFFFFF"/>
                <w:lang w:val="en-US" w:eastAsia="zh-CN"/>
              </w:rPr>
              <w:t xml:space="preserve">       </w:t>
            </w:r>
            <w:r>
              <w:rPr>
                <w:rFonts w:hint="eastAsia" w:ascii="宋体" w:hAnsi="宋体" w:eastAsia="宋体" w:cs="宋体"/>
                <w:i w:val="0"/>
                <w:iCs w:val="0"/>
                <w:caps w:val="0"/>
                <w:color w:val="454545"/>
                <w:spacing w:val="0"/>
                <w:sz w:val="24"/>
                <w:szCs w:val="24"/>
                <w:shd w:val="clear" w:fill="FFFFFF"/>
                <w:lang w:val="en-US" w:eastAsia="zh-CN"/>
              </w:rPr>
              <w:t>编制。</w:t>
            </w:r>
          </w:p>
          <w:p>
            <w:pPr>
              <w:numPr>
                <w:ilvl w:val="0"/>
                <w:numId w:val="1"/>
              </w:numPr>
              <w:rPr>
                <w:rFonts w:hint="eastAsia" w:ascii="宋体" w:hAnsi="宋体" w:eastAsia="宋体" w:cs="宋体"/>
                <w:i w:val="0"/>
                <w:iCs w:val="0"/>
                <w:caps w:val="0"/>
                <w:color w:val="454545"/>
                <w:spacing w:val="0"/>
                <w:sz w:val="24"/>
                <w:szCs w:val="24"/>
                <w:shd w:val="clear" w:fill="FFFFFF"/>
                <w:lang w:val="en-US" w:eastAsia="zh-CN"/>
              </w:rPr>
            </w:pPr>
            <w:r>
              <w:rPr>
                <w:rFonts w:hint="eastAsia" w:ascii="宋体" w:hAnsi="宋体" w:eastAsia="宋体" w:cs="宋体"/>
                <w:i w:val="0"/>
                <w:iCs w:val="0"/>
                <w:caps w:val="0"/>
                <w:color w:val="454545"/>
                <w:spacing w:val="0"/>
                <w:sz w:val="24"/>
                <w:szCs w:val="24"/>
                <w:shd w:val="clear" w:fill="FFFFFF"/>
                <w:lang w:val="en-US" w:eastAsia="zh-CN"/>
              </w:rPr>
              <w:t>水土保持监测报告汇总表，由</w:t>
            </w:r>
            <w:r>
              <w:rPr>
                <w:rFonts w:hint="eastAsia" w:ascii="宋体" w:hAnsi="宋体" w:eastAsia="宋体" w:cs="宋体"/>
                <w:i w:val="0"/>
                <w:iCs w:val="0"/>
                <w:caps w:val="0"/>
                <w:color w:val="454545"/>
                <w:spacing w:val="0"/>
                <w:sz w:val="24"/>
                <w:szCs w:val="24"/>
                <w:u w:val="single"/>
                <w:shd w:val="clear" w:fill="FFFFFF"/>
                <w:lang w:val="en-US" w:eastAsia="zh-CN"/>
              </w:rPr>
              <w:t xml:space="preserve">        （XX单位</w:t>
            </w:r>
            <w:r>
              <w:rPr>
                <w:rFonts w:hint="eastAsia" w:ascii="宋体" w:hAnsi="宋体" w:eastAsia="宋体" w:cs="宋体"/>
                <w:i w:val="0"/>
                <w:iCs w:val="0"/>
                <w:caps w:val="0"/>
                <w:color w:val="454545"/>
                <w:spacing w:val="0"/>
                <w:sz w:val="24"/>
                <w:szCs w:val="24"/>
                <w:u w:val="single"/>
                <w:shd w:val="clear" w:fill="FFFFFF"/>
                <w:lang w:eastAsia="zh-CN"/>
              </w:rPr>
              <w:t>）</w:t>
            </w:r>
            <w:r>
              <w:rPr>
                <w:rFonts w:hint="eastAsia" w:ascii="宋体" w:hAnsi="宋体" w:eastAsia="宋体" w:cs="宋体"/>
                <w:i w:val="0"/>
                <w:iCs w:val="0"/>
                <w:caps w:val="0"/>
                <w:color w:val="454545"/>
                <w:spacing w:val="0"/>
                <w:sz w:val="24"/>
                <w:szCs w:val="24"/>
                <w:u w:val="single"/>
                <w:shd w:val="clear" w:fill="FFFFFF"/>
                <w:lang w:val="en-US" w:eastAsia="zh-CN"/>
              </w:rPr>
              <w:t xml:space="preserve">       </w:t>
            </w:r>
            <w:r>
              <w:rPr>
                <w:rFonts w:hint="eastAsia" w:ascii="宋体" w:hAnsi="宋体" w:eastAsia="宋体" w:cs="宋体"/>
                <w:i w:val="0"/>
                <w:iCs w:val="0"/>
                <w:caps w:val="0"/>
                <w:color w:val="454545"/>
                <w:spacing w:val="0"/>
                <w:sz w:val="24"/>
                <w:szCs w:val="24"/>
                <w:u w:val="none"/>
                <w:shd w:val="clear" w:fill="FFFFFF"/>
                <w:lang w:val="en-US" w:eastAsia="zh-CN"/>
              </w:rPr>
              <w:t>填报</w:t>
            </w:r>
            <w:r>
              <w:rPr>
                <w:rFonts w:hint="eastAsia" w:ascii="宋体" w:hAnsi="宋体" w:eastAsia="宋体" w:cs="宋体"/>
                <w:i w:val="0"/>
                <w:iCs w:val="0"/>
                <w:caps w:val="0"/>
                <w:color w:val="454545"/>
                <w:spacing w:val="0"/>
                <w:sz w:val="24"/>
                <w:szCs w:val="24"/>
                <w:shd w:val="clear" w:fill="FFFFFF"/>
                <w:lang w:val="en-US" w:eastAsia="zh-CN"/>
              </w:rPr>
              <w:t>。</w:t>
            </w:r>
          </w:p>
          <w:p>
            <w:pPr>
              <w:numPr>
                <w:ilvl w:val="0"/>
                <w:numId w:val="1"/>
              </w:numPr>
              <w:rPr>
                <w:rFonts w:hint="eastAsia" w:ascii="宋体" w:hAnsi="宋体" w:eastAsia="宋体" w:cs="宋体"/>
                <w:i w:val="0"/>
                <w:iCs w:val="0"/>
                <w:caps w:val="0"/>
                <w:color w:val="454545"/>
                <w:spacing w:val="0"/>
                <w:sz w:val="24"/>
                <w:szCs w:val="24"/>
                <w:shd w:val="clear" w:fill="FFFFFF"/>
                <w:lang w:val="en-US" w:eastAsia="zh-CN"/>
              </w:rPr>
            </w:pPr>
            <w:r>
              <w:rPr>
                <w:rFonts w:hint="eastAsia" w:ascii="宋体" w:hAnsi="宋体" w:eastAsia="宋体" w:cs="宋体"/>
                <w:i w:val="0"/>
                <w:iCs w:val="0"/>
                <w:caps w:val="0"/>
                <w:color w:val="454545"/>
                <w:spacing w:val="0"/>
                <w:sz w:val="24"/>
                <w:szCs w:val="24"/>
                <w:shd w:val="clear" w:fill="FFFFFF"/>
                <w:lang w:val="en-US" w:eastAsia="zh-CN"/>
              </w:rPr>
              <w:t>验收公示佐证材料。</w:t>
            </w:r>
          </w:p>
          <w:p>
            <w:pPr>
              <w:numPr>
                <w:ilvl w:val="0"/>
                <w:numId w:val="1"/>
              </w:numPr>
              <w:rPr>
                <w:rFonts w:hint="eastAsia" w:ascii="宋体" w:hAnsi="宋体" w:eastAsia="宋体" w:cs="宋体"/>
                <w:i w:val="0"/>
                <w:iCs w:val="0"/>
                <w:caps w:val="0"/>
                <w:color w:val="454545"/>
                <w:spacing w:val="0"/>
                <w:sz w:val="24"/>
                <w:szCs w:val="24"/>
                <w:shd w:val="clear" w:fill="FFFFFF"/>
                <w:lang w:val="en-US" w:eastAsia="zh-CN"/>
              </w:rPr>
            </w:pPr>
            <w:r>
              <w:rPr>
                <w:rFonts w:hint="eastAsia" w:ascii="宋体" w:hAnsi="宋体" w:eastAsia="宋体" w:cs="宋体"/>
                <w:i w:val="0"/>
                <w:iCs w:val="0"/>
                <w:caps w:val="0"/>
                <w:color w:val="454545"/>
                <w:spacing w:val="0"/>
                <w:sz w:val="24"/>
                <w:szCs w:val="24"/>
                <w:shd w:val="clear" w:fill="FFFFFF"/>
                <w:lang w:val="en-US" w:eastAsia="zh-CN"/>
              </w:rPr>
              <w:t>验收会议纪要。</w:t>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numPr>
                <w:ilvl w:val="0"/>
                <w:numId w:val="0"/>
              </w:numPr>
              <w:ind w:firstLine="480" w:firstLineChars="200"/>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我单位郑重承诺：以上报备材料及信息均真实、准确、可靠，所有材料上的签名、印章均真实有效，若材料中存在虚假、伪造等违法违规情况，我单位愿承担一切法律责任。</w:t>
            </w:r>
          </w:p>
          <w:p>
            <w:pPr>
              <w:numPr>
                <w:ilvl w:val="0"/>
                <w:numId w:val="0"/>
              </w:numPr>
              <w:ind w:firstLine="480" w:firstLineChars="200"/>
              <w:jc w:val="right"/>
              <w:rPr>
                <w:rFonts w:hint="eastAsia" w:ascii="宋体" w:hAnsi="宋体" w:eastAsia="宋体" w:cs="宋体"/>
                <w:b w:val="0"/>
                <w:bCs w:val="0"/>
                <w:sz w:val="24"/>
                <w:szCs w:val="24"/>
                <w:lang w:val="en-US" w:eastAsia="zh-CN"/>
              </w:rPr>
            </w:pPr>
          </w:p>
          <w:p>
            <w:pPr>
              <w:numPr>
                <w:ilvl w:val="0"/>
                <w:numId w:val="0"/>
              </w:numPr>
              <w:ind w:firstLine="480" w:firstLineChars="200"/>
              <w:jc w:val="right"/>
              <w:rPr>
                <w:rFonts w:hint="eastAsia" w:ascii="宋体" w:hAnsi="宋体" w:eastAsia="宋体" w:cs="宋体"/>
                <w:b w:val="0"/>
                <w:bCs w:val="0"/>
                <w:sz w:val="24"/>
                <w:szCs w:val="24"/>
                <w:lang w:val="en-US" w:eastAsia="zh-CN"/>
              </w:rPr>
            </w:pPr>
          </w:p>
          <w:p>
            <w:pPr>
              <w:numPr>
                <w:ilvl w:val="0"/>
                <w:numId w:val="0"/>
              </w:numPr>
              <w:ind w:firstLine="480" w:firstLineChars="20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生产建设单位（盖章）</w:t>
            </w:r>
          </w:p>
          <w:p>
            <w:pPr>
              <w:numPr>
                <w:ilvl w:val="0"/>
                <w:numId w:val="0"/>
              </w:numPr>
              <w:ind w:firstLine="480" w:firstLineChars="20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XX年X月X日</w:t>
            </w:r>
          </w:p>
          <w:p>
            <w:pPr>
              <w:numPr>
                <w:ilvl w:val="0"/>
                <w:numId w:val="0"/>
              </w:numPr>
              <w:ind w:firstLine="480" w:firstLineChars="200"/>
              <w:jc w:val="center"/>
              <w:rPr>
                <w:rFonts w:hint="eastAsia" w:ascii="宋体" w:hAnsi="宋体" w:eastAsia="宋体" w:cs="宋体"/>
                <w:b w:val="0"/>
                <w:bCs w:val="0"/>
                <w:sz w:val="24"/>
                <w:szCs w:val="24"/>
                <w:lang w:val="en-US" w:eastAsia="zh-CN"/>
              </w:rPr>
            </w:pPr>
          </w:p>
          <w:p>
            <w:pPr>
              <w:numPr>
                <w:ilvl w:val="0"/>
                <w:numId w:val="0"/>
              </w:numPr>
              <w:ind w:firstLine="480" w:firstLineChars="200"/>
              <w:jc w:val="center"/>
              <w:rPr>
                <w:rFonts w:hint="default"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54"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联系人及电话</w:t>
            </w:r>
          </w:p>
        </w:tc>
        <w:tc>
          <w:tcPr>
            <w:tcW w:w="6984" w:type="dxa"/>
          </w:tcPr>
          <w:p>
            <w:pPr>
              <w:rPr>
                <w:rFonts w:hint="eastAsia" w:ascii="宋体" w:hAnsi="宋体" w:eastAsia="宋体" w:cs="宋体"/>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自2023年3月1日起，承担生产建设项目水土保持方案技术评审、水土保持监测、水土保持监理工作的单位不得作为该生产建设项目水土保持设施验收报告编制的第三方机构。对上述单位此前已签订水土保持设施验收报告编制技术服务合同的，可由上述单位继续承担。</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9A4A0"/>
    <w:multiLevelType w:val="singleLevel"/>
    <w:tmpl w:val="7DC9A4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WU2ZDgyOWI2MmFkM2IzZTM2MTNkMTE2YTBkNzIifQ=="/>
  </w:docVars>
  <w:rsids>
    <w:rsidRoot w:val="4C023DB8"/>
    <w:rsid w:val="03395BA5"/>
    <w:rsid w:val="1B827672"/>
    <w:rsid w:val="1BFE318E"/>
    <w:rsid w:val="24413402"/>
    <w:rsid w:val="4C023DB8"/>
    <w:rsid w:val="4F581BB6"/>
    <w:rsid w:val="57E621F4"/>
    <w:rsid w:val="57FD3EC2"/>
    <w:rsid w:val="5BEB7207"/>
    <w:rsid w:val="729775FE"/>
    <w:rsid w:val="7C57906C"/>
    <w:rsid w:val="7F640553"/>
    <w:rsid w:val="BE2E4DC2"/>
    <w:rsid w:val="E75B8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638</Words>
  <Characters>647</Characters>
  <Lines>0</Lines>
  <Paragraphs>0</Paragraphs>
  <TotalTime>0</TotalTime>
  <ScaleCrop>false</ScaleCrop>
  <LinksUpToDate>false</LinksUpToDate>
  <CharactersWithSpaces>733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2023-02-24T01:12:00Z</dcterms:created>
  <dc:creator>洪贵明</dc:creator>
  <cp:lastModifiedBy>xmadmin</cp:lastModifiedBy>
  <cp:lastPrinted>2023-02-24T18:02:00Z</cp:lastPrinted>
  <dcterms:modified xsi:type="dcterms:W3CDTF">2023-02-27T17:38:44Z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FF940DC0F7174C248FF97B584B3B575A</vt:lpwstr>
  </property>
</Properties>
</file>